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9C6" w:rsidRPr="00EC34D0" w:rsidRDefault="009819C6" w:rsidP="009819C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4D0">
        <w:rPr>
          <w:rFonts w:ascii="Times New Roman" w:hAnsi="Times New Roman" w:cs="Times New Roman"/>
          <w:b/>
          <w:sz w:val="28"/>
          <w:szCs w:val="28"/>
        </w:rPr>
        <w:t>Семинар-практикум для педагогов</w:t>
      </w:r>
    </w:p>
    <w:p w:rsidR="009819C6" w:rsidRDefault="009819C6" w:rsidP="009819C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819C6" w:rsidRPr="00DB7D01" w:rsidRDefault="009819C6" w:rsidP="009819C6">
      <w:pPr>
        <w:pStyle w:val="a5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B7D01">
        <w:rPr>
          <w:rFonts w:ascii="Times New Roman" w:hAnsi="Times New Roman" w:cs="Times New Roman"/>
          <w:b/>
          <w:sz w:val="44"/>
          <w:szCs w:val="44"/>
        </w:rPr>
        <w:t>«</w:t>
      </w:r>
      <w:r>
        <w:rPr>
          <w:rFonts w:ascii="Times New Roman" w:hAnsi="Times New Roman" w:cs="Times New Roman"/>
          <w:b/>
          <w:sz w:val="44"/>
          <w:szCs w:val="44"/>
        </w:rPr>
        <w:t xml:space="preserve">Образовательные </w:t>
      </w:r>
      <w:r w:rsidRPr="00DB7D01">
        <w:rPr>
          <w:rFonts w:ascii="Times New Roman" w:hAnsi="Times New Roman" w:cs="Times New Roman"/>
          <w:b/>
          <w:sz w:val="44"/>
          <w:szCs w:val="44"/>
        </w:rPr>
        <w:t xml:space="preserve"> терренкуры</w:t>
      </w:r>
      <w:r>
        <w:rPr>
          <w:rFonts w:ascii="Times New Roman" w:hAnsi="Times New Roman" w:cs="Times New Roman"/>
          <w:b/>
          <w:sz w:val="44"/>
          <w:szCs w:val="44"/>
        </w:rPr>
        <w:t xml:space="preserve"> по территории детского сада</w:t>
      </w:r>
      <w:r w:rsidRPr="00DB7D01">
        <w:rPr>
          <w:rFonts w:ascii="Times New Roman" w:hAnsi="Times New Roman" w:cs="Times New Roman"/>
          <w:b/>
          <w:sz w:val="44"/>
          <w:szCs w:val="44"/>
        </w:rPr>
        <w:t>»</w:t>
      </w:r>
    </w:p>
    <w:p w:rsidR="009819C6" w:rsidRDefault="009819C6" w:rsidP="009819C6">
      <w:pPr>
        <w:pStyle w:val="a3"/>
        <w:shd w:val="clear" w:color="auto" w:fill="FFFFFF"/>
        <w:spacing w:before="0" w:beforeAutospacing="0" w:after="215" w:afterAutospacing="0"/>
        <w:jc w:val="both"/>
        <w:rPr>
          <w:color w:val="333333"/>
          <w:sz w:val="30"/>
          <w:szCs w:val="30"/>
        </w:rPr>
      </w:pPr>
    </w:p>
    <w:p w:rsidR="009819C6" w:rsidRDefault="009819C6" w:rsidP="009819C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Одной из основных задач физического воспитания дошкольников является использование разнообразных форм работы с детьми, которые способствуют функциональному совершенствованию детского организма, повышению его работоспособности, делают его стойким и выносливым, обладающим высокими защитными способностями к неблагоприятным факторам внешней среды, т.е. создают условия для того, чтобы все дети росли здоровыми. Разнообразные формы работы с детьми дошкольного возраста ценны тем, что создают условия для эмоционально-психологического благополучия. Они оказывают большое влияние на развитие ума, воспитание характера, воли, нравственности, создают определенный духовный настрой, побуждают интерес к самовыражению, способствуют не только лучшему усвоению знаний и закреплению навыков, но и благотворно влияют на детскую психику. Одной из таких форм работы развитию и оздоровлению дошкольников является терренкур.</w:t>
      </w:r>
    </w:p>
    <w:p w:rsidR="009819C6" w:rsidRDefault="009819C6" w:rsidP="009819C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Что это такое? Терренкур, согласно толковому словарю Ефимовой</w:t>
      </w:r>
      <w:proofErr w:type="gramStart"/>
      <w:r>
        <w:rPr>
          <w:color w:val="333333"/>
          <w:sz w:val="30"/>
          <w:szCs w:val="30"/>
        </w:rPr>
        <w:t xml:space="preserve"> ,</w:t>
      </w:r>
      <w:proofErr w:type="gramEnd"/>
      <w:r>
        <w:rPr>
          <w:color w:val="333333"/>
          <w:sz w:val="30"/>
          <w:szCs w:val="30"/>
        </w:rPr>
        <w:t xml:space="preserve"> это: 1) Точно дозированная по времени и по расстоянию лечебная ходьба. 2) Специально оборудованная дорожка для такой ходьбы.</w:t>
      </w:r>
    </w:p>
    <w:p w:rsidR="009819C6" w:rsidRDefault="009819C6" w:rsidP="009819C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В малой медицинской энциклопедии терренкур (франц. terrain местность + нем. Kur лечение) - метод лечебной физкультуры, заключающийся в дозированной ходьбе по специально проложенным и оборудованным маршрутам на пересеченной местности. Изначально понятие «терренкур» представляло собой ходьбу по горным и равнинным местностям, он использовался в пионерских лагерях Краснодарского края. Например, во всем известном лагере «Орленок» терренкур существует уже на протяжении многих лет, он является одним из основных способов оздоровления детей, проводится в виде экскурсий, походов, прогулок по пересеченной местности, с определенной физической нагрузкой, с подъемами в гору, со спусками, с переходом через ручьи вброд и по навесным мостам.</w:t>
      </w:r>
    </w:p>
    <w:p w:rsidR="009819C6" w:rsidRDefault="009819C6" w:rsidP="009819C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 xml:space="preserve">Изучив эти определения, можно сделать вывод, что терренкур для дошкольников - это система дозированной ходьбы, прыжков, бега, подвижных и спортивных игр с использованием прохождения данных маршрутов на территории детского сада, которые способствуют оздоровлению организма воспитанников, повышению уровня </w:t>
      </w:r>
      <w:r>
        <w:rPr>
          <w:color w:val="333333"/>
          <w:sz w:val="30"/>
          <w:szCs w:val="30"/>
        </w:rPr>
        <w:lastRenderedPageBreak/>
        <w:t>двигательной активности. При преодолении специальных маршрутов улучшается выносливость, налаживается работа опорно-двигательного аппарата, а также восстанавливается тонус сосудов и мышц. Правильно дозированные физические нагрузки оказывают благоприятное влияние на вещественный обмен, дыхательную систему, закаляют организм и являются профилактикой всевозможных заболеваний.</w:t>
      </w:r>
    </w:p>
    <w:p w:rsidR="009819C6" w:rsidRDefault="009819C6" w:rsidP="009819C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Маршрут разбивается на станции. На каждой станции делается небольшая остановка, где проводятся игры, игровые упражнения, выполняются различные дыхательные упражнения. При этом не все «станции» стационарны, их периодически можно менять в зависимости от игровых интересов детей. Каждая «станция» может иметь свое название, например: «Дом феи воды», «Лунные кратеры», «В стране сказок», «Поляна богатырей», «Центр отдыха» и др.</w:t>
      </w:r>
    </w:p>
    <w:p w:rsidR="009819C6" w:rsidRDefault="009819C6" w:rsidP="009819C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 xml:space="preserve">При выборе темпа обязательно учитывается возраст детей. Обратный путь совершается в спокойном темпе ходьбы. Важно оценивать свое состояние после прогулки: должно быть хорошее самочувствие и ощущаться легкая усталость. В отличие от занятий в тренажерном зале, прогулки на свежем воздухе более эффективны. Это равносильно сравнению водопроводной воды, </w:t>
      </w:r>
      <w:proofErr w:type="gramStart"/>
      <w:r>
        <w:rPr>
          <w:color w:val="333333"/>
          <w:sz w:val="30"/>
          <w:szCs w:val="30"/>
        </w:rPr>
        <w:t>с</w:t>
      </w:r>
      <w:proofErr w:type="gramEnd"/>
      <w:r>
        <w:rPr>
          <w:color w:val="333333"/>
          <w:sz w:val="30"/>
          <w:szCs w:val="30"/>
        </w:rPr>
        <w:t xml:space="preserve"> чистой родниковой. Вы гуляете, дышите свежим воздухом, наслаждаетесь красивыми видами, но при этом тренируется ваша дыхательная и мышечная системы. Терренкур помогает не только решать разные задачи по физической культуре. Но облегчает решение ряда задач образовательной программы. Формирование элементарных математических представлений это закрепление знания порядкового счёта названий цифр и геометрических фигур, умение ориентироваться в пространстве. В изобразительной деятельности рисование мелками, веточками на песке</w:t>
      </w:r>
      <w:proofErr w:type="gramStart"/>
      <w:r>
        <w:rPr>
          <w:color w:val="333333"/>
          <w:sz w:val="30"/>
          <w:szCs w:val="30"/>
        </w:rPr>
        <w:t xml:space="preserve"> ,</w:t>
      </w:r>
      <w:proofErr w:type="gramEnd"/>
      <w:r>
        <w:rPr>
          <w:color w:val="333333"/>
          <w:sz w:val="30"/>
          <w:szCs w:val="30"/>
        </w:rPr>
        <w:t xml:space="preserve"> водой на асфальте. Дети учатся видеть красоту природы и передавать её. Развитие речи и разучивание стихов, кричалок, загадок, составление рассказов знакомство с окружающим миром. Игры экологического содержания и экологические праздники, музыкальная деятельность исполнение песен, игра на музыкальных инструментах, хороводные игры, ритмопластика. Театрализованная деятельность обыгрывание знакомых сказок, песенок. Таким образом, получается что терренкур – это единое образовательное пространство для развития ребенка.</w:t>
      </w:r>
    </w:p>
    <w:p w:rsidR="009819C6" w:rsidRDefault="009819C6" w:rsidP="009819C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 </w:t>
      </w:r>
    </w:p>
    <w:p w:rsidR="009819C6" w:rsidRDefault="009819C6" w:rsidP="009819C6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color w:val="333333"/>
          <w:sz w:val="30"/>
          <w:szCs w:val="30"/>
        </w:rPr>
      </w:pPr>
    </w:p>
    <w:p w:rsidR="009819C6" w:rsidRDefault="009819C6" w:rsidP="009819C6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color w:val="333333"/>
          <w:sz w:val="30"/>
          <w:szCs w:val="30"/>
        </w:rPr>
      </w:pPr>
    </w:p>
    <w:p w:rsidR="009819C6" w:rsidRDefault="009819C6" w:rsidP="009819C6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color w:val="333333"/>
          <w:sz w:val="30"/>
          <w:szCs w:val="30"/>
        </w:rPr>
      </w:pPr>
    </w:p>
    <w:p w:rsidR="009819C6" w:rsidRDefault="009819C6" w:rsidP="009819C6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color w:val="333333"/>
          <w:sz w:val="30"/>
          <w:szCs w:val="30"/>
        </w:rPr>
      </w:pPr>
    </w:p>
    <w:p w:rsidR="009819C6" w:rsidRDefault="009819C6" w:rsidP="009819C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  <w:sz w:val="30"/>
          <w:szCs w:val="30"/>
        </w:rPr>
      </w:pPr>
      <w:r>
        <w:rPr>
          <w:rStyle w:val="a4"/>
          <w:color w:val="333333"/>
          <w:sz w:val="30"/>
          <w:szCs w:val="30"/>
        </w:rPr>
        <w:lastRenderedPageBreak/>
        <w:t>Требования к организации образовательных терренкуров с детьми</w:t>
      </w:r>
    </w:p>
    <w:p w:rsidR="009819C6" w:rsidRDefault="009819C6" w:rsidP="009819C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  <w:sz w:val="30"/>
          <w:szCs w:val="30"/>
        </w:rPr>
      </w:pPr>
      <w:r>
        <w:rPr>
          <w:rStyle w:val="a4"/>
          <w:color w:val="333333"/>
          <w:sz w:val="34"/>
          <w:szCs w:val="34"/>
        </w:rPr>
        <w:t>1.</w:t>
      </w:r>
      <w:r>
        <w:rPr>
          <w:color w:val="333333"/>
          <w:sz w:val="30"/>
          <w:szCs w:val="30"/>
        </w:rPr>
        <w:t>Варианты маршрутов разрабатываются с учетом физической нагрузки, познавательного содержания, интересов детей, обсуждаются в процессе взаимодействия воспитателей и инструктора по физической культуре;</w:t>
      </w:r>
    </w:p>
    <w:p w:rsidR="009819C6" w:rsidRDefault="009819C6" w:rsidP="009819C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  <w:sz w:val="30"/>
          <w:szCs w:val="30"/>
        </w:rPr>
      </w:pPr>
      <w:r>
        <w:rPr>
          <w:rStyle w:val="a4"/>
          <w:color w:val="333333"/>
          <w:sz w:val="34"/>
          <w:szCs w:val="34"/>
        </w:rPr>
        <w:t>2.</w:t>
      </w:r>
      <w:r>
        <w:rPr>
          <w:color w:val="333333"/>
          <w:sz w:val="30"/>
          <w:szCs w:val="30"/>
        </w:rPr>
        <w:t>Оборудование и атрибуты для организации спортивных, дидактических игр, самостоятельной деятельности подбираются в соответствии с разработанными маршрутами с учетом интересов детей, времени года и погодных условий;</w:t>
      </w:r>
    </w:p>
    <w:p w:rsidR="009819C6" w:rsidRDefault="009819C6" w:rsidP="009819C6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color w:val="333333"/>
          <w:sz w:val="34"/>
          <w:szCs w:val="34"/>
        </w:rPr>
      </w:pPr>
      <w:r>
        <w:rPr>
          <w:rStyle w:val="a4"/>
          <w:color w:val="333333"/>
          <w:sz w:val="34"/>
          <w:szCs w:val="34"/>
        </w:rPr>
        <w:t>3.</w:t>
      </w:r>
      <w:r>
        <w:rPr>
          <w:color w:val="333333"/>
          <w:sz w:val="30"/>
          <w:szCs w:val="30"/>
        </w:rPr>
        <w:t xml:space="preserve">Прогулки предусматривают </w:t>
      </w:r>
      <w:proofErr w:type="gramStart"/>
      <w:r>
        <w:rPr>
          <w:color w:val="333333"/>
          <w:sz w:val="30"/>
          <w:szCs w:val="30"/>
        </w:rPr>
        <w:t>контроль за</w:t>
      </w:r>
      <w:proofErr w:type="gramEnd"/>
      <w:r>
        <w:rPr>
          <w:color w:val="333333"/>
          <w:sz w:val="30"/>
          <w:szCs w:val="30"/>
        </w:rPr>
        <w:t xml:space="preserve"> соблюдением правильного дыхания, сохранение оптимальной нагрузки, результатом которой является появление у участников маршрута приятной усталости к концу пути;</w:t>
      </w:r>
      <w:r>
        <w:rPr>
          <w:rStyle w:val="a4"/>
          <w:color w:val="333333"/>
          <w:sz w:val="34"/>
          <w:szCs w:val="34"/>
        </w:rPr>
        <w:t> </w:t>
      </w:r>
    </w:p>
    <w:p w:rsidR="009819C6" w:rsidRDefault="009819C6" w:rsidP="009819C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  <w:sz w:val="30"/>
          <w:szCs w:val="30"/>
        </w:rPr>
      </w:pPr>
      <w:r>
        <w:rPr>
          <w:rStyle w:val="a4"/>
          <w:color w:val="333333"/>
          <w:sz w:val="34"/>
          <w:szCs w:val="34"/>
        </w:rPr>
        <w:t>4</w:t>
      </w:r>
      <w:r>
        <w:rPr>
          <w:color w:val="333333"/>
          <w:sz w:val="30"/>
          <w:szCs w:val="30"/>
        </w:rPr>
        <w:t>.Одежда и обувь воспитанников для прохождения маршрута должны соответствовать сезону года и погодным условиям.</w:t>
      </w:r>
    </w:p>
    <w:p w:rsidR="009819C6" w:rsidRDefault="009819C6" w:rsidP="009819C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 </w:t>
      </w:r>
    </w:p>
    <w:p w:rsidR="009819C6" w:rsidRDefault="009819C6" w:rsidP="009819C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  <w:sz w:val="30"/>
          <w:szCs w:val="30"/>
        </w:rPr>
      </w:pPr>
      <w:r>
        <w:rPr>
          <w:rStyle w:val="a4"/>
          <w:color w:val="333333"/>
          <w:sz w:val="30"/>
          <w:szCs w:val="30"/>
        </w:rPr>
        <w:t>Структура прогулок с детьми по маршруту терренкура.</w:t>
      </w:r>
    </w:p>
    <w:p w:rsidR="009819C6" w:rsidRDefault="009819C6" w:rsidP="009819C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1.Сбор и движение до следующей остановки терренкуров;</w:t>
      </w:r>
    </w:p>
    <w:p w:rsidR="009819C6" w:rsidRDefault="009819C6" w:rsidP="009819C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2.Остановка, привал, познавательно – исследовательская деятельность детей и взрослых;</w:t>
      </w:r>
    </w:p>
    <w:p w:rsidR="009819C6" w:rsidRDefault="009819C6" w:rsidP="009819C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3.Комплекс оздоровительных игр и физических упражнений; 4.Самостоятельная деятельность детей;</w:t>
      </w:r>
    </w:p>
    <w:p w:rsidR="009819C6" w:rsidRDefault="009819C6" w:rsidP="009819C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5.Сбор дошкольников и возвращение в группу.</w:t>
      </w:r>
    </w:p>
    <w:p w:rsidR="009819C6" w:rsidRDefault="009819C6" w:rsidP="009819C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Helvetica" w:hAnsi="Helvetica" w:cs="Helvetica"/>
          <w:color w:val="333333"/>
          <w:sz w:val="30"/>
          <w:szCs w:val="30"/>
        </w:rPr>
        <w:t> </w:t>
      </w:r>
    </w:p>
    <w:p w:rsidR="009819C6" w:rsidRDefault="009819C6" w:rsidP="009819C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  <w:sz w:val="30"/>
          <w:szCs w:val="30"/>
        </w:rPr>
      </w:pPr>
      <w:r>
        <w:rPr>
          <w:rStyle w:val="a4"/>
          <w:color w:val="333333"/>
          <w:sz w:val="30"/>
          <w:szCs w:val="30"/>
        </w:rPr>
        <w:t>Содержание прогулок по маршруту терренкура:</w:t>
      </w:r>
    </w:p>
    <w:p w:rsidR="009819C6" w:rsidRDefault="009819C6" w:rsidP="009819C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1.Познавательные беседы;</w:t>
      </w:r>
    </w:p>
    <w:p w:rsidR="009819C6" w:rsidRDefault="009819C6" w:rsidP="009819C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2.Наблюдения за насекомыми, птицами, растениями;</w:t>
      </w:r>
    </w:p>
    <w:p w:rsidR="009819C6" w:rsidRDefault="009819C6" w:rsidP="009819C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3.Сбор природного материала;</w:t>
      </w:r>
    </w:p>
    <w:p w:rsidR="009819C6" w:rsidRDefault="009819C6" w:rsidP="009819C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4.Знакомые детям подвижные и дидактические игры;</w:t>
      </w:r>
    </w:p>
    <w:p w:rsidR="009819C6" w:rsidRDefault="009819C6" w:rsidP="009819C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5.Игры на внимание;</w:t>
      </w:r>
    </w:p>
    <w:p w:rsidR="009819C6" w:rsidRDefault="009819C6" w:rsidP="009819C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6.Спортивные игры;</w:t>
      </w:r>
    </w:p>
    <w:p w:rsidR="009819C6" w:rsidRDefault="009819C6" w:rsidP="009819C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7.Комплекс оздоровительных физических упражнений.</w:t>
      </w:r>
    </w:p>
    <w:p w:rsidR="009819C6" w:rsidRDefault="009819C6" w:rsidP="009819C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  <w:sz w:val="30"/>
          <w:szCs w:val="30"/>
        </w:rPr>
      </w:pPr>
      <w:r>
        <w:rPr>
          <w:rStyle w:val="a4"/>
          <w:color w:val="333333"/>
          <w:sz w:val="30"/>
          <w:szCs w:val="30"/>
        </w:rPr>
        <w:t>Вывод.</w:t>
      </w:r>
    </w:p>
    <w:p w:rsidR="009819C6" w:rsidRDefault="009819C6" w:rsidP="009819C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  <w:sz w:val="30"/>
          <w:szCs w:val="30"/>
        </w:rPr>
      </w:pPr>
      <w:r>
        <w:rPr>
          <w:rStyle w:val="a4"/>
          <w:color w:val="333333"/>
          <w:sz w:val="30"/>
          <w:szCs w:val="30"/>
        </w:rPr>
        <w:t>Терренкур – единое образовательное пространство для развития ребенка.</w:t>
      </w:r>
    </w:p>
    <w:p w:rsidR="009819C6" w:rsidRDefault="009819C6" w:rsidP="009819C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Такое игровое пространство способствует физическому, интеллектуальному и психо - эмоциональному развитию ребенка.</w:t>
      </w:r>
    </w:p>
    <w:p w:rsidR="00000000" w:rsidRDefault="00673AB8" w:rsidP="009819C6">
      <w:pPr>
        <w:spacing w:after="0"/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9819C6"/>
    <w:rsid w:val="00673AB8"/>
    <w:rsid w:val="00981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1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19C6"/>
    <w:rPr>
      <w:b/>
      <w:bCs/>
    </w:rPr>
  </w:style>
  <w:style w:type="paragraph" w:styleId="a5">
    <w:name w:val="No Spacing"/>
    <w:uiPriority w:val="1"/>
    <w:qFormat/>
    <w:rsid w:val="009819C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2022-09-27T05:03:00Z</cp:lastPrinted>
  <dcterms:created xsi:type="dcterms:W3CDTF">2022-09-27T05:01:00Z</dcterms:created>
  <dcterms:modified xsi:type="dcterms:W3CDTF">2022-09-27T06:18:00Z</dcterms:modified>
</cp:coreProperties>
</file>